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D8" w:rsidRDefault="00AB6DD8" w:rsidP="00AB6D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AB6DD8" w:rsidRDefault="00AB6DD8" w:rsidP="00AB6D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Детский сад №23</w:t>
      </w:r>
    </w:p>
    <w:p w:rsidR="00AB6DD8" w:rsidRDefault="00AB6DD8" w:rsidP="00AB6DD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DD8" w:rsidRPr="00AB6DD8" w:rsidRDefault="00AB6DD8" w:rsidP="00AB6DD8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0" w:name="bookmark4"/>
      <w:r w:rsidRPr="00AB6DD8">
        <w:rPr>
          <w:rFonts w:ascii="Times New Roman" w:hAnsi="Times New Roman" w:cs="Times New Roman"/>
          <w:b/>
          <w:i/>
          <w:color w:val="FF0000"/>
          <w:sz w:val="28"/>
          <w:szCs w:val="28"/>
        </w:rPr>
        <w:t>ВСЕРОССИЙСКИЙ ПЕДАГОГИЧЕСКИЙ КОНКУРС</w:t>
      </w:r>
    </w:p>
    <w:p w:rsidR="00AB6DD8" w:rsidRPr="00AB6DD8" w:rsidRDefault="00AB6DD8" w:rsidP="00AB6DD8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AB6DD8">
        <w:rPr>
          <w:rFonts w:ascii="Times New Roman" w:hAnsi="Times New Roman" w:cs="Times New Roman"/>
          <w:b/>
          <w:i/>
          <w:color w:val="FF0000"/>
          <w:sz w:val="28"/>
          <w:szCs w:val="28"/>
        </w:rPr>
        <w:t>«ГРАЖДАНСКО-ПАТРИОТИЧЕСКОЕ ВОСПИТАНИЕ</w:t>
      </w:r>
    </w:p>
    <w:p w:rsidR="00AB6DD8" w:rsidRPr="00AB6DD8" w:rsidRDefault="00AB6DD8" w:rsidP="00AB6DD8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AB6DD8">
        <w:rPr>
          <w:rFonts w:ascii="Times New Roman" w:hAnsi="Times New Roman" w:cs="Times New Roman"/>
          <w:b/>
          <w:i/>
          <w:color w:val="FF0000"/>
          <w:sz w:val="28"/>
          <w:szCs w:val="28"/>
        </w:rPr>
        <w:t>МОЛОДОГО ПОКОЛЕНИЯ»</w:t>
      </w:r>
      <w:bookmarkEnd w:id="0"/>
    </w:p>
    <w:p w:rsidR="00AB6DD8" w:rsidRPr="00AB6DD8" w:rsidRDefault="00AB6DD8" w:rsidP="00AB6DD8">
      <w:pPr>
        <w:pStyle w:val="a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B6DD8" w:rsidRDefault="00AB6DD8" w:rsidP="00AB6DD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DD8" w:rsidRDefault="00AB6DD8" w:rsidP="00AB6DD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DD8" w:rsidRDefault="00AB6DD8" w:rsidP="00AB6DD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DD8" w:rsidRDefault="00AB6DD8" w:rsidP="00AB6DD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DD8" w:rsidRDefault="00AB6DD8" w:rsidP="00AB6DD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DD8" w:rsidRPr="00AB6DD8" w:rsidRDefault="00AB6DD8" w:rsidP="00AB6DD8">
      <w:pPr>
        <w:pStyle w:val="a3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</w:p>
    <w:p w:rsidR="004E0B10" w:rsidRPr="00AB6DD8" w:rsidRDefault="00AB6DD8" w:rsidP="00AB6DD8">
      <w:pPr>
        <w:pStyle w:val="a3"/>
        <w:jc w:val="center"/>
        <w:rPr>
          <w:rFonts w:ascii="Times New Roman" w:hAnsi="Times New Roman" w:cs="Times New Roman"/>
          <w:b/>
          <w:color w:val="002060"/>
          <w:sz w:val="44"/>
          <w:szCs w:val="44"/>
          <w:lang w:eastAsia="ru-RU"/>
        </w:rPr>
      </w:pPr>
      <w:r w:rsidRPr="00AB6DD8">
        <w:rPr>
          <w:rFonts w:ascii="Times New Roman" w:hAnsi="Times New Roman" w:cs="Times New Roman"/>
          <w:b/>
          <w:color w:val="002060"/>
          <w:sz w:val="44"/>
          <w:szCs w:val="44"/>
          <w:lang w:eastAsia="ru-RU"/>
        </w:rPr>
        <w:t xml:space="preserve">Конспект образовательной деятельности </w:t>
      </w:r>
      <w:r w:rsidR="004E0B10" w:rsidRPr="00AB6DD8">
        <w:rPr>
          <w:rFonts w:ascii="Times New Roman" w:hAnsi="Times New Roman" w:cs="Times New Roman"/>
          <w:b/>
          <w:color w:val="002060"/>
          <w:sz w:val="44"/>
          <w:szCs w:val="44"/>
          <w:lang w:eastAsia="ru-RU"/>
        </w:rPr>
        <w:t xml:space="preserve"> по формированию гражданско-патриотической позиции у детей дошкольного возраста (6-7 лет)</w:t>
      </w:r>
    </w:p>
    <w:p w:rsidR="004E0B10" w:rsidRPr="00AB6DD8" w:rsidRDefault="004E0B10" w:rsidP="00AB6DD8">
      <w:pPr>
        <w:pStyle w:val="a3"/>
        <w:jc w:val="center"/>
        <w:rPr>
          <w:rFonts w:ascii="Times New Roman" w:hAnsi="Times New Roman" w:cs="Times New Roman"/>
          <w:b/>
          <w:color w:val="FF0000"/>
          <w:sz w:val="44"/>
          <w:szCs w:val="44"/>
          <w:lang w:eastAsia="ru-RU"/>
        </w:rPr>
      </w:pPr>
      <w:r w:rsidRPr="00AB6DD8">
        <w:rPr>
          <w:rFonts w:ascii="Times New Roman" w:hAnsi="Times New Roman" w:cs="Times New Roman"/>
          <w:b/>
          <w:color w:val="FF0000"/>
          <w:sz w:val="44"/>
          <w:szCs w:val="44"/>
          <w:lang w:eastAsia="ru-RU"/>
        </w:rPr>
        <w:t xml:space="preserve"> «День народного единства»</w:t>
      </w:r>
    </w:p>
    <w:p w:rsidR="00AB6DD8" w:rsidRPr="00AB6DD8" w:rsidRDefault="00AB6DD8" w:rsidP="00AB6DD8">
      <w:pPr>
        <w:spacing w:line="36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B6DD8" w:rsidRDefault="00AB6DD8" w:rsidP="00AB6DD8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DD8" w:rsidRDefault="00AB6DD8" w:rsidP="00AB6DD8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DD8" w:rsidRPr="00AB6DD8" w:rsidRDefault="00AB6DD8" w:rsidP="00AB6DD8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Автор:</w:t>
      </w:r>
    </w:p>
    <w:p w:rsidR="00AB6DD8" w:rsidRPr="00AB6DD8" w:rsidRDefault="00AB6DD8" w:rsidP="00AB6DD8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6DD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Воспитатель </w:t>
      </w:r>
    </w:p>
    <w:p w:rsidR="00AB6DD8" w:rsidRPr="00AB6DD8" w:rsidRDefault="00AB6DD8" w:rsidP="00AB6DD8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6DD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первой квалификационной </w:t>
      </w:r>
    </w:p>
    <w:p w:rsidR="00AB6DD8" w:rsidRDefault="00AB6DD8" w:rsidP="00AB6DD8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6DD8">
        <w:rPr>
          <w:rFonts w:ascii="Times New Roman" w:hAnsi="Times New Roman" w:cs="Times New Roman"/>
          <w:b/>
          <w:sz w:val="24"/>
          <w:szCs w:val="24"/>
          <w:lang w:eastAsia="ru-RU"/>
        </w:rPr>
        <w:t>категории</w:t>
      </w:r>
    </w:p>
    <w:p w:rsidR="00AB6DD8" w:rsidRPr="00AB6DD8" w:rsidRDefault="00AB6DD8" w:rsidP="001F7BBC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Лапина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ИринаПавловна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B6DD8" w:rsidRPr="00AB6DD8" w:rsidRDefault="00AB6DD8" w:rsidP="00AB6DD8">
      <w:pPr>
        <w:spacing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DD8" w:rsidRDefault="00AB6DD8" w:rsidP="00AB6DD8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DD8" w:rsidRDefault="00AB6DD8" w:rsidP="00AB6DD8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DD8" w:rsidRDefault="00AB6DD8" w:rsidP="00AB6DD8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7BBC" w:rsidRDefault="004E0B10" w:rsidP="001F7B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знакомство детей с праздником России – Днем народного единства.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F7BBC" w:rsidRDefault="004E0B10" w:rsidP="001F7B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1. Расширять представления детей о национальных праздниках, познакомить с историей возникновения Дня народного единства. Углублять знания детей о защитниках нашей Родины. Продолжать знакомить с достопримечательностями Москвы. </w:t>
      </w:r>
    </w:p>
    <w:p w:rsidR="001F7BBC" w:rsidRDefault="004E0B10" w:rsidP="001F7B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2. Развивать внимание, память, мышление, связную речь </w:t>
      </w:r>
    </w:p>
    <w:p w:rsidR="00B83BAB" w:rsidRPr="001F7BBC" w:rsidRDefault="004E0B10" w:rsidP="001F7B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BBC">
        <w:rPr>
          <w:rFonts w:ascii="Times New Roman" w:hAnsi="Times New Roman" w:cs="Times New Roman"/>
          <w:sz w:val="28"/>
          <w:szCs w:val="28"/>
          <w:lang w:eastAsia="ru-RU"/>
        </w:rPr>
        <w:t>3. Воспитывать любовь и уважение к национальным героям, чувства дружбы, патриотизма, гордости за свою Родину.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Беседы с детьми по темам: « Моя Родина», «Край, в котором мы живем», «Памятники родного города» и др., чтение художественной литературы: «Моя страна» В. Лебедь – Кумач, «Родина» З. Александрова, рассматривание иллюстраций о достопримечательностях родного города; оформление стенда на тему: «День народного единства», консультации для родителей « Знакомим детей с достопримечательностями Москвы».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мультимедийный проектор, презентация « Защитники России», аудиозапись музыкального сопровождения « Солнечный круг» (музыка А. Островского, слова Л. </w:t>
      </w:r>
      <w:proofErr w:type="spell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Ошанина</w:t>
      </w:r>
      <w:proofErr w:type="spell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). 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(чтение стихотворения Н. </w:t>
      </w:r>
      <w:proofErr w:type="spell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Майданик</w:t>
      </w:r>
      <w:proofErr w:type="spell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« День народного единства)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  <w:t>С историей не спорят, с историей живут, она объединяет на подвиг и на труд. Едино государство, когда един народ, когда великой силой он движется вперед. Врага он побеждает, объединившись в бой, и Русь освобождает, и жертвует собой. Во славу тех героев живем одной судьбой, сегодня День единства мы празднуем с тобой.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Педагог: 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>Ребята, сегодня мы поговорим о празднике, который будет праздновать вся страна 4 ноября. Кто знает, какой это праздник?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День народного единства.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Правильно, ребята. В этот день во всех городах России проходят 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народные гулянья. В честь праздника во многих парках, музеях, театрах нашего города состоятся праздничные мероприятия.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А родился этот праздник недавно, но связан он с далекими событиями. 400 лет тому назад наша страна была захвачена поляками. Это было тяжелое время для нашего государства. Но русский народ не смирился с насильственным захватом нашей Родины. В Нижнем Новгороде староста Кузьма Минин призвал народ к освобождению Руси от поляков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лайд №2)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  <w:t>«Друзья и братья, Русь святая гибнет - говорил он. – Поможем, братья, Родине святой!» (слайд №3) Горожане поддержали призыв Минина, откликнулись и жители других русских городов.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Долго совещались нижегородцы, кто же станет воеводой ополчения и поведет в бой против захватчиков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лайд №4) 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Педагог: 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>Кузьма Минин предложил выбрать князя Дмитрия Михайловича Пожарского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лайд №5)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Впервые в истории России представители разных сословий – князь Дмитрий Пожарский и староста Кузьма Минин стали совместно готовиться к отпору врага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лайд №6)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Посмотрите, ребята, на карту, как продвигались войска к Москве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лайд №7)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В 1612 году в Москве защитники нашей страны одержали победу, прогнали захватчиков с русских земель.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В память о тех событиях много лет спустя народ собрал деньги на памятник, который сегодня расположен в центре нашего города на Красной площади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лайд №8)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Этот памятник стал первым памятником в Москве, который установили в честь народных героев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лайд №9)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Педагог: 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>На постаменте надпись «Гражданину Минину и князю Пожарскому благодарная РОССИЯ. Лета 1818» (слайд №10)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Как вы понимаете выражение «Благодарная РОССИЯ»? (ответы детей)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Да, в те далекие времена Русская земля была освобождена от польских захватчиков. Русские защитники проявили мужество, стойкость, готовность отдать свои жизни, лишь бы Россия была спасена. И сегодня все граждане нашей страны благодарны своим героям за мирное небо над нами.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Скажите, ребята, можно утверждать, что народ любит свою Родину?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Да. Все как один встали на защиту России.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Люди всех национальностей во всех городах и деревнях объединился и победил. 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Посмотрите, на картинке изображены дети разных национальностей. Они дружно держаться за руки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1F7B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лайд №11)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Давайте и мы встанет в круг. Взявшись за руки, мы выражаем то, что мы все вместе, мы едины, а значит и непобедимы!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  <w:t>Звучит песня « Солнечный круг».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Понравилось вам занятие? Что нового вы узнали? (ответы детей)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F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1F7BBC">
        <w:rPr>
          <w:rFonts w:ascii="Times New Roman" w:hAnsi="Times New Roman" w:cs="Times New Roman"/>
          <w:sz w:val="28"/>
          <w:szCs w:val="28"/>
          <w:lang w:eastAsia="ru-RU"/>
        </w:rPr>
        <w:t xml:space="preserve"> Каждый год 4 ноября наша страна празднует День народного единства. Мы помним и чтим своих героев. Каждый россиянин гордится своей страно</w:t>
      </w:r>
      <w:bookmarkStart w:id="1" w:name="_GoBack"/>
      <w:bookmarkEnd w:id="1"/>
      <w:r w:rsidRPr="001F7BBC">
        <w:rPr>
          <w:rFonts w:ascii="Times New Roman" w:hAnsi="Times New Roman" w:cs="Times New Roman"/>
          <w:sz w:val="28"/>
          <w:szCs w:val="28"/>
          <w:lang w:eastAsia="ru-RU"/>
        </w:rPr>
        <w:t>й и горячо любит свою Родину с детства.</w:t>
      </w:r>
    </w:p>
    <w:sectPr w:rsidR="00B83BAB" w:rsidRPr="001F7BBC" w:rsidSect="00AB6DD8">
      <w:pgSz w:w="11906" w:h="16838"/>
      <w:pgMar w:top="1134" w:right="1134" w:bottom="1134" w:left="1134" w:header="709" w:footer="709" w:gutter="0"/>
      <w:pgBorders w:display="firstPage"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E42F8"/>
    <w:rsid w:val="001F7BBC"/>
    <w:rsid w:val="004E0B10"/>
    <w:rsid w:val="00914835"/>
    <w:rsid w:val="009E42F8"/>
    <w:rsid w:val="00AB6DD8"/>
    <w:rsid w:val="00B83BAB"/>
    <w:rsid w:val="00CE3CD2"/>
    <w:rsid w:val="00FA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B6DD8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AB6DD8"/>
    <w:pPr>
      <w:widowControl w:val="0"/>
      <w:shd w:val="clear" w:color="auto" w:fill="FFFFFF"/>
      <w:spacing w:before="660" w:after="0" w:line="485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paragraph" w:styleId="a3">
    <w:name w:val="No Spacing"/>
    <w:uiPriority w:val="1"/>
    <w:qFormat/>
    <w:rsid w:val="00AB6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2017-10-29T19:45:00Z</cp:lastPrinted>
  <dcterms:created xsi:type="dcterms:W3CDTF">2017-10-29T19:32:00Z</dcterms:created>
  <dcterms:modified xsi:type="dcterms:W3CDTF">2020-02-20T17:09:00Z</dcterms:modified>
</cp:coreProperties>
</file>